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A1" w:rsidRPr="00241A9F" w:rsidRDefault="00FF1FA1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TELEMACO    NELSON    VILCHES    MORALES</w:t>
      </w:r>
    </w:p>
    <w:p w:rsidR="00FF1FA1" w:rsidRPr="00241A9F" w:rsidRDefault="00FF1FA1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Ramón Barros Luco 485 Villa doña Margarita II Maipú, Santiago</w:t>
      </w:r>
    </w:p>
    <w:p w:rsidR="009132B2" w:rsidRPr="00241A9F" w:rsidRDefault="00FF1FA1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Celular: 087359501</w:t>
      </w:r>
    </w:p>
    <w:p w:rsidR="00121BB0" w:rsidRPr="00241A9F" w:rsidRDefault="00121BB0" w:rsidP="00126D7E">
      <w:pPr>
        <w:pStyle w:val="Sinespaciado"/>
        <w:pBdr>
          <w:bottom w:val="single" w:sz="4" w:space="1" w:color="auto"/>
        </w:pBdr>
        <w:jc w:val="center"/>
        <w:rPr>
          <w:rStyle w:val="Textoennegrita"/>
          <w:rFonts w:ascii="Arial" w:hAnsi="Arial" w:cs="Arial"/>
          <w:b w:val="0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 xml:space="preserve">E-mail: </w:t>
      </w:r>
      <w:hyperlink r:id="rId6" w:history="1">
        <w:r w:rsidRPr="00241A9F">
          <w:rPr>
            <w:rStyle w:val="Hipervnculo"/>
            <w:rFonts w:ascii="Arial" w:hAnsi="Arial" w:cs="Arial"/>
            <w:b/>
            <w:color w:val="auto"/>
            <w:sz w:val="28"/>
            <w:u w:val="none"/>
          </w:rPr>
          <w:t>tvilches7@hotmail.com</w:t>
        </w:r>
      </w:hyperlink>
    </w:p>
    <w:p w:rsidR="00121BB0" w:rsidRPr="00241A9F" w:rsidRDefault="00121BB0" w:rsidP="00126D7E">
      <w:pPr>
        <w:pStyle w:val="Sinespaciado"/>
        <w:jc w:val="center"/>
        <w:rPr>
          <w:rStyle w:val="Textoennegrita"/>
          <w:rFonts w:ascii="Arial" w:hAnsi="Arial" w:cs="Arial"/>
          <w:b w:val="0"/>
          <w:sz w:val="28"/>
        </w:rPr>
      </w:pPr>
    </w:p>
    <w:p w:rsidR="00121BB0" w:rsidRPr="00241A9F" w:rsidRDefault="00121BB0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RESUMEN</w:t>
      </w:r>
    </w:p>
    <w:p w:rsidR="00121BB0" w:rsidRPr="00241A9F" w:rsidRDefault="00121BB0" w:rsidP="00126D7E">
      <w:pPr>
        <w:pStyle w:val="Sinespaciado"/>
        <w:rPr>
          <w:rStyle w:val="Textoennegrita"/>
          <w:rFonts w:ascii="Arial" w:hAnsi="Arial" w:cs="Arial"/>
          <w:sz w:val="28"/>
        </w:rPr>
      </w:pPr>
    </w:p>
    <w:p w:rsidR="00561076" w:rsidRPr="00241A9F" w:rsidRDefault="00121BB0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8"/>
        </w:rPr>
      </w:pPr>
      <w:r w:rsidRPr="00241A9F">
        <w:rPr>
          <w:rStyle w:val="Textoennegrita"/>
          <w:rFonts w:ascii="Arial" w:hAnsi="Arial" w:cs="Arial"/>
          <w:b w:val="0"/>
          <w:sz w:val="28"/>
        </w:rPr>
        <w:t xml:space="preserve">Ingeniero  en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G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estión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I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nformática, titulado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 xml:space="preserve">en el año 2010 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 en la 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U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niversidad 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A</w:t>
      </w:r>
      <w:r w:rsidRPr="00241A9F">
        <w:rPr>
          <w:rStyle w:val="Textoennegrita"/>
          <w:rFonts w:ascii="Arial" w:hAnsi="Arial" w:cs="Arial"/>
          <w:b w:val="0"/>
          <w:sz w:val="28"/>
        </w:rPr>
        <w:t>ndr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é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s </w:t>
      </w:r>
      <w:r w:rsidR="00DD2B57" w:rsidRPr="00241A9F">
        <w:rPr>
          <w:rStyle w:val="Textoennegrita"/>
          <w:rFonts w:ascii="Arial" w:hAnsi="Arial" w:cs="Arial"/>
          <w:b w:val="0"/>
          <w:sz w:val="28"/>
        </w:rPr>
        <w:t>B</w:t>
      </w:r>
      <w:r w:rsidRPr="00241A9F">
        <w:rPr>
          <w:rStyle w:val="Textoennegrita"/>
          <w:rFonts w:ascii="Arial" w:hAnsi="Arial" w:cs="Arial"/>
          <w:b w:val="0"/>
          <w:sz w:val="28"/>
        </w:rPr>
        <w:t>ello, con  2</w:t>
      </w:r>
      <w:r w:rsidR="00561076" w:rsidRPr="00241A9F">
        <w:rPr>
          <w:rStyle w:val="Textoennegrita"/>
          <w:rFonts w:ascii="Arial" w:hAnsi="Arial" w:cs="Arial"/>
          <w:b w:val="0"/>
          <w:sz w:val="28"/>
        </w:rPr>
        <w:t>0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  años  de  experiencia  laboral </w:t>
      </w:r>
      <w:r w:rsidR="00F2120C" w:rsidRPr="00241A9F">
        <w:rPr>
          <w:rStyle w:val="Textoennegrita"/>
          <w:rFonts w:ascii="Arial" w:hAnsi="Arial" w:cs="Arial"/>
          <w:b w:val="0"/>
          <w:sz w:val="28"/>
        </w:rPr>
        <w:t>en empresas  del  ámbito previsional. Habilidad</w:t>
      </w:r>
      <w:r w:rsidR="00561076" w:rsidRPr="00241A9F">
        <w:rPr>
          <w:rStyle w:val="Textoennegrita"/>
          <w:rFonts w:ascii="Arial" w:hAnsi="Arial" w:cs="Arial"/>
          <w:b w:val="0"/>
          <w:sz w:val="28"/>
        </w:rPr>
        <w:t xml:space="preserve">  para  formación y dirección  de  grupos de trabajo, selección y  reclutamiento de personal, negociación para alianzas  estratégicas  con  bancos e  instituciones previsionales(CCAF,INP,SUSESO, PREVIRED).</w:t>
      </w:r>
      <w:r w:rsidR="00D83177" w:rsidRPr="00241A9F">
        <w:rPr>
          <w:rStyle w:val="Textoennegrita"/>
          <w:rFonts w:ascii="Arial" w:hAnsi="Arial" w:cs="Arial"/>
          <w:b w:val="0"/>
          <w:sz w:val="28"/>
        </w:rPr>
        <w:t xml:space="preserve"> Conocimientos adquiridos  en Legislación Laboral y  Liquidaciones de Sueldos. </w:t>
      </w:r>
    </w:p>
    <w:p w:rsidR="001721C6" w:rsidRPr="00241A9F" w:rsidRDefault="00561076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8"/>
        </w:rPr>
      </w:pPr>
      <w:r w:rsidRPr="00241A9F">
        <w:rPr>
          <w:rStyle w:val="Textoennegrita"/>
          <w:rFonts w:ascii="Arial" w:hAnsi="Arial" w:cs="Arial"/>
          <w:b w:val="0"/>
          <w:sz w:val="28"/>
        </w:rPr>
        <w:t xml:space="preserve">Experiencia  en nuevos  modelos de  negocios, utilización </w:t>
      </w:r>
      <w:r w:rsidR="00F636C4" w:rsidRPr="00241A9F">
        <w:rPr>
          <w:rStyle w:val="Textoennegrita"/>
          <w:rFonts w:ascii="Arial" w:hAnsi="Arial" w:cs="Arial"/>
          <w:b w:val="0"/>
          <w:sz w:val="28"/>
        </w:rPr>
        <w:t xml:space="preserve">efectiva y </w:t>
      </w:r>
      <w:r w:rsidRPr="00241A9F">
        <w:rPr>
          <w:rStyle w:val="Textoennegrita"/>
          <w:rFonts w:ascii="Arial" w:hAnsi="Arial" w:cs="Arial"/>
          <w:b w:val="0"/>
          <w:sz w:val="28"/>
        </w:rPr>
        <w:t xml:space="preserve"> eficiente  de  los  </w:t>
      </w:r>
      <w:r w:rsidR="001721C6" w:rsidRPr="00241A9F">
        <w:rPr>
          <w:rStyle w:val="Textoennegrita"/>
          <w:rFonts w:ascii="Arial" w:hAnsi="Arial" w:cs="Arial"/>
          <w:b w:val="0"/>
          <w:sz w:val="28"/>
        </w:rPr>
        <w:t>elementos  de la  informática en la  administración.</w:t>
      </w:r>
    </w:p>
    <w:p w:rsidR="001721C6" w:rsidRPr="00241A9F" w:rsidRDefault="001721C6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8"/>
        </w:rPr>
      </w:pPr>
      <w:r w:rsidRPr="00241A9F">
        <w:rPr>
          <w:rStyle w:val="Textoennegrita"/>
          <w:rFonts w:ascii="Arial" w:hAnsi="Arial" w:cs="Arial"/>
          <w:b w:val="0"/>
          <w:sz w:val="28"/>
        </w:rPr>
        <w:t>Ayudantías  universitarias  en  SIA, TEORIA  GENERAL DE  SISTEMAS, UML, MODELOS  DE NEGOCIOS.</w:t>
      </w:r>
    </w:p>
    <w:p w:rsidR="001721C6" w:rsidRPr="00241A9F" w:rsidRDefault="001721C6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8"/>
        </w:rPr>
      </w:pPr>
    </w:p>
    <w:p w:rsidR="00121BB0" w:rsidRDefault="001721C6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EXPERIENCIA  LABORAL</w:t>
      </w:r>
    </w:p>
    <w:p w:rsidR="002E2958" w:rsidRPr="00241A9F" w:rsidRDefault="002E2958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</w:p>
    <w:p w:rsidR="00121BB0" w:rsidRDefault="00121BB0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241A9F" w:rsidRDefault="002E2958" w:rsidP="002E2958">
      <w:pPr>
        <w:pStyle w:val="Sinespaciado"/>
        <w:rPr>
          <w:rStyle w:val="Textoennegrita"/>
          <w:rFonts w:ascii="Arial" w:hAnsi="Arial" w:cs="Arial"/>
          <w:sz w:val="24"/>
        </w:rPr>
      </w:pPr>
      <w:r>
        <w:rPr>
          <w:rStyle w:val="Textoennegrita"/>
          <w:rFonts w:ascii="Arial" w:hAnsi="Arial" w:cs="Arial"/>
          <w:sz w:val="24"/>
        </w:rPr>
        <w:t xml:space="preserve">ASCENSORES  CHILE  S.A.                                             </w:t>
      </w:r>
      <w:r w:rsidRPr="002E2958">
        <w:rPr>
          <w:rStyle w:val="Textoennegrita"/>
          <w:rFonts w:ascii="Arial" w:hAnsi="Arial" w:cs="Arial"/>
          <w:b w:val="0"/>
          <w:sz w:val="24"/>
        </w:rPr>
        <w:t>01/11/2013   A  LA FECHA</w:t>
      </w:r>
      <w:r>
        <w:rPr>
          <w:rStyle w:val="Textoennegrita"/>
          <w:rFonts w:ascii="Arial" w:hAnsi="Arial" w:cs="Arial"/>
          <w:sz w:val="24"/>
        </w:rPr>
        <w:t xml:space="preserve">  </w:t>
      </w:r>
    </w:p>
    <w:p w:rsidR="002E2958" w:rsidRDefault="002E2958" w:rsidP="002E2958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E2958">
        <w:rPr>
          <w:rStyle w:val="Textoennegrita"/>
          <w:rFonts w:ascii="Arial" w:hAnsi="Arial" w:cs="Arial"/>
          <w:b w:val="0"/>
          <w:sz w:val="24"/>
        </w:rPr>
        <w:t>ASISTENTE  DE  VENTAS</w:t>
      </w:r>
    </w:p>
    <w:p w:rsidR="002E2958" w:rsidRDefault="002E2958" w:rsidP="002E2958">
      <w:pPr>
        <w:pStyle w:val="Sinespaciado"/>
        <w:numPr>
          <w:ilvl w:val="0"/>
          <w:numId w:val="5"/>
        </w:numPr>
        <w:rPr>
          <w:rStyle w:val="Textoennegrita"/>
          <w:rFonts w:ascii="Arial" w:hAnsi="Arial" w:cs="Arial"/>
          <w:b w:val="0"/>
          <w:sz w:val="24"/>
        </w:rPr>
      </w:pPr>
      <w:r>
        <w:rPr>
          <w:rStyle w:val="Textoennegrita"/>
          <w:rFonts w:ascii="Arial" w:hAnsi="Arial" w:cs="Arial"/>
          <w:b w:val="0"/>
          <w:sz w:val="24"/>
        </w:rPr>
        <w:t xml:space="preserve">Vendedor técnico  de  asistencia, reparaciones, mantenciones y nuevas  instalaciones. </w:t>
      </w:r>
    </w:p>
    <w:p w:rsidR="002E2958" w:rsidRPr="002E2958" w:rsidRDefault="002E2958" w:rsidP="002E2958">
      <w:pPr>
        <w:pStyle w:val="Sinespaciado"/>
        <w:numPr>
          <w:ilvl w:val="0"/>
          <w:numId w:val="5"/>
        </w:numPr>
        <w:rPr>
          <w:rStyle w:val="Textoennegrita"/>
          <w:rFonts w:ascii="Arial" w:hAnsi="Arial" w:cs="Arial"/>
          <w:b w:val="0"/>
          <w:sz w:val="24"/>
        </w:rPr>
      </w:pPr>
      <w:r>
        <w:rPr>
          <w:rStyle w:val="Textoennegrita"/>
          <w:rFonts w:ascii="Arial" w:hAnsi="Arial" w:cs="Arial"/>
          <w:b w:val="0"/>
          <w:sz w:val="24"/>
        </w:rPr>
        <w:t xml:space="preserve">Asistencia integral al  cliente  a  toma  de  decisiones respecto  a  sus  ascensores. </w:t>
      </w:r>
    </w:p>
    <w:p w:rsidR="002E2958" w:rsidRDefault="002E2958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2E2958" w:rsidRPr="00241A9F" w:rsidRDefault="002E2958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121BB0" w:rsidRPr="00241A9F" w:rsidRDefault="001721C6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E2958">
        <w:rPr>
          <w:rStyle w:val="Textoennegrita"/>
          <w:rFonts w:ascii="Arial" w:hAnsi="Arial" w:cs="Arial"/>
          <w:sz w:val="24"/>
        </w:rPr>
        <w:t xml:space="preserve">MARUBENI L P HOLDING B.V. </w:t>
      </w:r>
      <w:r w:rsidRPr="00241A9F">
        <w:rPr>
          <w:rStyle w:val="Textoennegrita"/>
          <w:rFonts w:ascii="Arial" w:hAnsi="Arial" w:cs="Arial"/>
          <w:sz w:val="24"/>
        </w:rPr>
        <w:t xml:space="preserve">AGENCIA  EN CHILE  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05/03/2009 </w:t>
      </w:r>
      <w:r w:rsidR="002E2958">
        <w:rPr>
          <w:rStyle w:val="Textoennegrita"/>
          <w:rFonts w:ascii="Arial" w:hAnsi="Arial" w:cs="Arial"/>
          <w:b w:val="0"/>
          <w:sz w:val="24"/>
        </w:rPr>
        <w:t xml:space="preserve">  a  18/10/2013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</w:p>
    <w:p w:rsidR="00F636C4" w:rsidRDefault="00F636C4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Administrativo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>.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</w:p>
    <w:p w:rsidR="00062A2A" w:rsidRPr="00062A2A" w:rsidRDefault="00062A2A" w:rsidP="00BC57FC">
      <w:pPr>
        <w:pStyle w:val="Sinespaciado"/>
        <w:numPr>
          <w:ilvl w:val="0"/>
          <w:numId w:val="6"/>
        </w:numPr>
        <w:jc w:val="both"/>
        <w:rPr>
          <w:rStyle w:val="Textoennegrita"/>
          <w:rFonts w:ascii="Arial" w:hAnsi="Arial" w:cs="Arial"/>
          <w:b w:val="0"/>
          <w:sz w:val="24"/>
        </w:rPr>
      </w:pPr>
      <w:r>
        <w:rPr>
          <w:rStyle w:val="Textoennegrita"/>
          <w:rFonts w:ascii="Arial" w:hAnsi="Arial" w:cs="Arial"/>
          <w:b w:val="0"/>
          <w:sz w:val="24"/>
        </w:rPr>
        <w:t>Chofer  de  gerencia  general</w:t>
      </w:r>
    </w:p>
    <w:p w:rsidR="00F636C4" w:rsidRPr="00241A9F" w:rsidRDefault="00F636C4" w:rsidP="00126D7E">
      <w:pPr>
        <w:pStyle w:val="Sinespaciado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Apoyo  al  área  de  administración de la  empresa.</w:t>
      </w:r>
      <w:bookmarkStart w:id="0" w:name="_GoBack"/>
      <w:bookmarkEnd w:id="0"/>
    </w:p>
    <w:p w:rsidR="00F636C4" w:rsidRDefault="00F636C4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241A9F" w:rsidRPr="00241A9F" w:rsidRDefault="00241A9F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F636C4" w:rsidRPr="00241A9F" w:rsidRDefault="00F636C4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sz w:val="24"/>
        </w:rPr>
        <w:t xml:space="preserve">PEOPLE CONSULTORES +                                       </w:t>
      </w:r>
      <w:r w:rsidR="00271522" w:rsidRPr="00241A9F">
        <w:rPr>
          <w:rStyle w:val="Textoennegrita"/>
          <w:rFonts w:ascii="Arial" w:hAnsi="Arial" w:cs="Arial"/>
          <w:sz w:val="24"/>
        </w:rPr>
        <w:t xml:space="preserve"> </w:t>
      </w:r>
      <w:r w:rsidRPr="00241A9F">
        <w:rPr>
          <w:rStyle w:val="Textoennegrita"/>
          <w:rFonts w:ascii="Arial" w:hAnsi="Arial" w:cs="Arial"/>
          <w:sz w:val="24"/>
        </w:rPr>
        <w:t xml:space="preserve">            </w:t>
      </w:r>
      <w:r w:rsidRPr="00241A9F">
        <w:rPr>
          <w:rStyle w:val="Textoennegrita"/>
          <w:rFonts w:ascii="Arial" w:hAnsi="Arial" w:cs="Arial"/>
          <w:b w:val="0"/>
          <w:sz w:val="24"/>
        </w:rPr>
        <w:t>07/2008 al 12/2008</w:t>
      </w:r>
    </w:p>
    <w:p w:rsidR="00F636C4" w:rsidRPr="00241A9F" w:rsidRDefault="00F636C4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Analista  de  Recursos Humanos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>.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</w:p>
    <w:p w:rsidR="00F636C4" w:rsidRPr="00241A9F" w:rsidRDefault="00F636C4" w:rsidP="00126D7E">
      <w:pPr>
        <w:pStyle w:val="Sinespaciado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Pr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>á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ctica  conducente  a  titulación  de  Ingeniería en Gestión Informática </w:t>
      </w:r>
    </w:p>
    <w:p w:rsidR="00F636C4" w:rsidRPr="00241A9F" w:rsidRDefault="00F636C4" w:rsidP="00126D7E">
      <w:pPr>
        <w:pStyle w:val="Sinespaciado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Reemplazo de  6  meses por  pre y post natal</w:t>
      </w:r>
    </w:p>
    <w:p w:rsidR="00F636C4" w:rsidRPr="00241A9F" w:rsidRDefault="00F636C4" w:rsidP="00126D7E">
      <w:pPr>
        <w:pStyle w:val="Sinespaciado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Conocimiento y desarrollo  de sistema 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 xml:space="preserve"> P</w:t>
      </w:r>
      <w:r w:rsidRPr="00241A9F">
        <w:rPr>
          <w:rStyle w:val="Textoennegrita"/>
          <w:rFonts w:ascii="Arial" w:hAnsi="Arial" w:cs="Arial"/>
          <w:b w:val="0"/>
          <w:sz w:val="24"/>
        </w:rPr>
        <w:t>ayroll 4.6.</w:t>
      </w:r>
    </w:p>
    <w:p w:rsidR="00F636C4" w:rsidRDefault="00F636C4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241A9F" w:rsidRPr="00241A9F" w:rsidRDefault="00241A9F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F636C4" w:rsidRPr="00241A9F" w:rsidRDefault="00F636C4" w:rsidP="00126D7E">
      <w:pPr>
        <w:pStyle w:val="Sinespaciado"/>
        <w:jc w:val="both"/>
        <w:rPr>
          <w:rStyle w:val="Textoennegrita"/>
          <w:rFonts w:ascii="Arial" w:hAnsi="Arial" w:cs="Arial"/>
          <w:sz w:val="24"/>
        </w:rPr>
      </w:pPr>
      <w:r w:rsidRPr="00241A9F">
        <w:rPr>
          <w:rStyle w:val="Textoennegrita"/>
          <w:rFonts w:ascii="Arial" w:hAnsi="Arial" w:cs="Arial"/>
          <w:sz w:val="24"/>
        </w:rPr>
        <w:t>CAJA DE COMPENSACION DE ASIGNACION FAMILIAR GABRIELA MISTRAL</w:t>
      </w:r>
    </w:p>
    <w:p w:rsidR="00F636C4" w:rsidRPr="00241A9F" w:rsidRDefault="00C1131D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Jefe de Unidad de cotizaciones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>.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                                           08/1987 al  11/2007 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Jefe  de  unidad  por  5  años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lastRenderedPageBreak/>
        <w:t>Creación, Dirección, y Capacitación  de grupo de trabajo</w:t>
      </w:r>
      <w:r w:rsidR="00D83177" w:rsidRPr="00241A9F">
        <w:rPr>
          <w:rStyle w:val="Textoennegrita"/>
          <w:rFonts w:ascii="Arial" w:hAnsi="Arial" w:cs="Arial"/>
          <w:b w:val="0"/>
          <w:sz w:val="24"/>
        </w:rPr>
        <w:t>(8 personas)</w:t>
      </w:r>
    </w:p>
    <w:p w:rsidR="00C1131D" w:rsidRPr="00241A9F" w:rsidRDefault="00D83177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Búsqueda  de  capacitaciones externas </w:t>
      </w:r>
      <w:r w:rsidR="00271522" w:rsidRPr="00241A9F">
        <w:rPr>
          <w:rStyle w:val="Textoennegrita"/>
          <w:rFonts w:ascii="Arial" w:hAnsi="Arial" w:cs="Arial"/>
          <w:b w:val="0"/>
          <w:sz w:val="24"/>
        </w:rPr>
        <w:t xml:space="preserve">para </w:t>
      </w:r>
      <w:r w:rsidRPr="00241A9F">
        <w:rPr>
          <w:rStyle w:val="Textoennegrita"/>
          <w:rFonts w:ascii="Arial" w:hAnsi="Arial" w:cs="Arial"/>
          <w:b w:val="0"/>
          <w:sz w:val="24"/>
        </w:rPr>
        <w:t>grupo</w:t>
      </w:r>
      <w:r w:rsidR="00271522" w:rsidRPr="00241A9F">
        <w:rPr>
          <w:rStyle w:val="Textoennegrita"/>
          <w:rFonts w:ascii="Arial" w:hAnsi="Arial" w:cs="Arial"/>
          <w:b w:val="0"/>
          <w:sz w:val="24"/>
        </w:rPr>
        <w:t xml:space="preserve"> de  trabajo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Procesamiento  de la  información de empresas  afiliadas a  la  Caja 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Generación  de  cheques  nominativos</w:t>
      </w:r>
      <w:r w:rsidR="00271522" w:rsidRPr="00241A9F">
        <w:rPr>
          <w:rStyle w:val="Textoennegrita"/>
          <w:rFonts w:ascii="Arial" w:hAnsi="Arial" w:cs="Arial"/>
          <w:b w:val="0"/>
          <w:sz w:val="24"/>
        </w:rPr>
        <w:t xml:space="preserve"> por  sistema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a  las empresas 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Atención   a  clientes (empresas).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Reuniones  de  trabajo  con  otras  Cajas  e  Instituciones  financieras</w:t>
      </w:r>
    </w:p>
    <w:p w:rsidR="00C1131D" w:rsidRPr="00241A9F" w:rsidRDefault="00C1131D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Alianzas  estratégicas  con  otras  instituciones </w:t>
      </w:r>
    </w:p>
    <w:p w:rsidR="00D83177" w:rsidRPr="00241A9F" w:rsidRDefault="00D83177" w:rsidP="00126D7E">
      <w:pPr>
        <w:pStyle w:val="Sinespaciado"/>
        <w:numPr>
          <w:ilvl w:val="0"/>
          <w:numId w:val="2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Sólidos  conocimientos en  Legislación Laboral, Liquidaciones  de Sueldos, Confección de planillas  de  Imposiciones.</w:t>
      </w:r>
    </w:p>
    <w:p w:rsidR="00D83177" w:rsidRDefault="00D83177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241A9F" w:rsidRPr="00241A9F" w:rsidRDefault="00241A9F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C1131D" w:rsidRPr="00241A9F" w:rsidRDefault="00D83177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sz w:val="24"/>
        </w:rPr>
        <w:t xml:space="preserve">INMOBILIARIA “EL PEÑON” </w:t>
      </w:r>
      <w:r w:rsidR="008F5C8A" w:rsidRPr="00241A9F">
        <w:rPr>
          <w:rStyle w:val="Textoennegrita"/>
          <w:rFonts w:ascii="Arial" w:hAnsi="Arial" w:cs="Arial"/>
          <w:sz w:val="24"/>
        </w:rPr>
        <w:t>EN  CURANILAHUE</w:t>
      </w:r>
      <w:r w:rsidRPr="00241A9F">
        <w:rPr>
          <w:rStyle w:val="Textoennegrita"/>
          <w:rFonts w:ascii="Arial" w:hAnsi="Arial" w:cs="Arial"/>
          <w:sz w:val="24"/>
        </w:rPr>
        <w:t xml:space="preserve">   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</w:t>
      </w:r>
      <w:r w:rsidR="00241A9F">
        <w:rPr>
          <w:rStyle w:val="Textoennegrita"/>
          <w:rFonts w:ascii="Arial" w:hAnsi="Arial" w:cs="Arial"/>
          <w:b w:val="0"/>
          <w:sz w:val="24"/>
        </w:rPr>
        <w:t xml:space="preserve">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      02/1987  al 08/1987  </w:t>
      </w:r>
    </w:p>
    <w:p w:rsidR="00D83177" w:rsidRPr="00241A9F" w:rsidRDefault="00D83177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Encargado  área  remuneraciones.</w:t>
      </w:r>
    </w:p>
    <w:p w:rsidR="008F5C8A" w:rsidRPr="00241A9F" w:rsidRDefault="008F5C8A" w:rsidP="00126D7E">
      <w:pPr>
        <w:pStyle w:val="Sinespaciado"/>
        <w:numPr>
          <w:ilvl w:val="0"/>
          <w:numId w:val="3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Confección de planillas de imposiciones</w:t>
      </w:r>
    </w:p>
    <w:p w:rsidR="008F5C8A" w:rsidRPr="00241A9F" w:rsidRDefault="008F5C8A" w:rsidP="00126D7E">
      <w:pPr>
        <w:pStyle w:val="Sinespaciado"/>
        <w:numPr>
          <w:ilvl w:val="0"/>
          <w:numId w:val="3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Calculo  y liquidación de tratos  de los trabajadores</w:t>
      </w:r>
    </w:p>
    <w:p w:rsidR="008F5C8A" w:rsidRPr="00241A9F" w:rsidRDefault="008F5C8A" w:rsidP="00126D7E">
      <w:pPr>
        <w:pStyle w:val="Sinespaciado"/>
        <w:numPr>
          <w:ilvl w:val="0"/>
          <w:numId w:val="3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Control de  bodega  </w:t>
      </w:r>
    </w:p>
    <w:p w:rsidR="008F5C8A" w:rsidRPr="00241A9F" w:rsidRDefault="008F5C8A" w:rsidP="00126D7E">
      <w:pPr>
        <w:pStyle w:val="Sinespaciado"/>
        <w:numPr>
          <w:ilvl w:val="0"/>
          <w:numId w:val="3"/>
        </w:numPr>
        <w:jc w:val="both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Coordinación de  traslado  desde  y  hacia  obra  de personal,  vehículos, herramientas y  materiales</w:t>
      </w:r>
      <w:r w:rsidR="00271522" w:rsidRPr="00241A9F">
        <w:rPr>
          <w:rStyle w:val="Textoennegrita"/>
          <w:rFonts w:ascii="Arial" w:hAnsi="Arial" w:cs="Arial"/>
          <w:b w:val="0"/>
          <w:sz w:val="24"/>
        </w:rPr>
        <w:t>.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 </w:t>
      </w:r>
    </w:p>
    <w:p w:rsidR="00271522" w:rsidRPr="00241A9F" w:rsidRDefault="00271522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241A9F" w:rsidRPr="00241A9F" w:rsidRDefault="00241A9F" w:rsidP="00126D7E">
      <w:pPr>
        <w:pStyle w:val="Sinespaciado"/>
        <w:jc w:val="both"/>
        <w:rPr>
          <w:rStyle w:val="Textoennegrita"/>
          <w:rFonts w:ascii="Arial" w:hAnsi="Arial" w:cs="Arial"/>
          <w:b w:val="0"/>
          <w:sz w:val="24"/>
        </w:rPr>
      </w:pPr>
    </w:p>
    <w:p w:rsidR="00271522" w:rsidRPr="00241A9F" w:rsidRDefault="00271522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EDUCACION</w:t>
      </w:r>
    </w:p>
    <w:p w:rsidR="00271522" w:rsidRDefault="00271522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A10905" w:rsidRPr="00241A9F" w:rsidRDefault="00A10905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271522" w:rsidRPr="00241A9F" w:rsidRDefault="00271522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Ingeniero  en  Gestión Informática, titulado  Universidad  Nacional  Andrés Bello  (2005-2010)</w:t>
      </w:r>
      <w:r w:rsidR="00426362" w:rsidRPr="00241A9F">
        <w:rPr>
          <w:rStyle w:val="Textoennegrita"/>
          <w:rFonts w:ascii="Arial" w:hAnsi="Arial" w:cs="Arial"/>
          <w:b w:val="0"/>
          <w:sz w:val="24"/>
        </w:rPr>
        <w:t>.</w:t>
      </w:r>
    </w:p>
    <w:p w:rsidR="00271522" w:rsidRDefault="00426362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Memoria  “  </w:t>
      </w:r>
      <w:r w:rsidRPr="00A10905">
        <w:rPr>
          <w:rStyle w:val="Textoennegrita"/>
          <w:rFonts w:ascii="Arial" w:hAnsi="Arial" w:cs="Arial"/>
          <w:sz w:val="24"/>
        </w:rPr>
        <w:t>IMPLANTACION  DE  CRM  EN  EMPRESA  2B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“ conducente  a   obtención  de  titulo  de  Ingeniero  en  Gestión Informática.</w:t>
      </w:r>
    </w:p>
    <w:p w:rsidR="00BE3D04" w:rsidRDefault="00BE3D04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BE3D04" w:rsidRPr="00241A9F" w:rsidRDefault="00BE3D04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426362" w:rsidRPr="00241A9F" w:rsidRDefault="00426362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Cursos</w:t>
      </w:r>
    </w:p>
    <w:p w:rsidR="00426362" w:rsidRPr="00241A9F" w:rsidRDefault="00426362" w:rsidP="00126D7E">
      <w:pPr>
        <w:pStyle w:val="Sinespaciado"/>
        <w:numPr>
          <w:ilvl w:val="0"/>
          <w:numId w:val="4"/>
        </w:numPr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Formas  y usos  del  Ingles  funcional de  </w:t>
      </w:r>
      <w:r w:rsidR="00241A9F" w:rsidRPr="00241A9F">
        <w:rPr>
          <w:rStyle w:val="Textoennegrita"/>
          <w:rFonts w:ascii="Arial" w:hAnsi="Arial" w:cs="Arial"/>
          <w:b w:val="0"/>
          <w:sz w:val="24"/>
        </w:rPr>
        <w:t>Conversación.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                         </w:t>
      </w:r>
      <w:r w:rsidR="00CB067C" w:rsidRPr="00241A9F">
        <w:rPr>
          <w:rStyle w:val="Textoennegrita"/>
          <w:rFonts w:ascii="Arial" w:hAnsi="Arial" w:cs="Arial"/>
          <w:b w:val="0"/>
          <w:sz w:val="24"/>
        </w:rPr>
        <w:t xml:space="preserve">INSTITUTO  SAM MARSALLI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  <w:r w:rsidR="00241A9F" w:rsidRPr="00241A9F">
        <w:rPr>
          <w:rStyle w:val="Textoennegrita"/>
          <w:rFonts w:ascii="Arial" w:hAnsi="Arial" w:cs="Arial"/>
          <w:b w:val="0"/>
          <w:sz w:val="24"/>
        </w:rPr>
        <w:t>(mayo</w:t>
      </w:r>
      <w:r w:rsidRPr="00241A9F">
        <w:rPr>
          <w:rStyle w:val="Textoennegrita"/>
          <w:rFonts w:ascii="Arial" w:hAnsi="Arial" w:cs="Arial"/>
          <w:b w:val="0"/>
          <w:sz w:val="24"/>
        </w:rPr>
        <w:t>- 2012 /nov-2012).</w:t>
      </w:r>
    </w:p>
    <w:p w:rsidR="00426362" w:rsidRPr="00241A9F" w:rsidRDefault="00426362" w:rsidP="00126D7E">
      <w:pPr>
        <w:pStyle w:val="Sinespaciado"/>
        <w:numPr>
          <w:ilvl w:val="0"/>
          <w:numId w:val="4"/>
        </w:numPr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Manejo y  uso  de paginas  web </w:t>
      </w:r>
    </w:p>
    <w:p w:rsidR="00CB067C" w:rsidRPr="00241A9F" w:rsidRDefault="00CB067C" w:rsidP="00126D7E">
      <w:pPr>
        <w:pStyle w:val="Sinespaciado"/>
        <w:numPr>
          <w:ilvl w:val="0"/>
          <w:numId w:val="4"/>
        </w:numPr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Office  avanzado  1 y 2</w:t>
      </w:r>
    </w:p>
    <w:p w:rsidR="00CB067C" w:rsidRPr="00241A9F" w:rsidRDefault="00CB067C" w:rsidP="00126D7E">
      <w:pPr>
        <w:pStyle w:val="Sinespaciado"/>
        <w:numPr>
          <w:ilvl w:val="0"/>
          <w:numId w:val="4"/>
        </w:numPr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Office  intermedio.  </w:t>
      </w:r>
    </w:p>
    <w:p w:rsidR="00426362" w:rsidRPr="00241A9F" w:rsidRDefault="00CB067C" w:rsidP="00126D7E">
      <w:pPr>
        <w:pStyle w:val="Sinespaciado"/>
        <w:numPr>
          <w:ilvl w:val="0"/>
          <w:numId w:val="4"/>
        </w:numPr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Office  básico                                                                                                           INSTITUTO  DE  COMPUTACION  PLAYCOM </w:t>
      </w:r>
      <w:r w:rsidR="00426362" w:rsidRPr="00241A9F">
        <w:rPr>
          <w:rStyle w:val="Textoennegrita"/>
          <w:rFonts w:ascii="Arial" w:hAnsi="Arial" w:cs="Arial"/>
          <w:b w:val="0"/>
          <w:sz w:val="24"/>
        </w:rPr>
        <w:t xml:space="preserve"> 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(  2002-2004)</w:t>
      </w:r>
    </w:p>
    <w:p w:rsidR="00CB067C" w:rsidRPr="00241A9F" w:rsidRDefault="00CB067C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CB067C" w:rsidRPr="00241A9F" w:rsidRDefault="00CB067C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 xml:space="preserve">Medicina Veterinaria          5°  semestre </w:t>
      </w:r>
    </w:p>
    <w:p w:rsidR="00CB067C" w:rsidRPr="00241A9F" w:rsidRDefault="00CB067C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Universidad   de Chile          (1980-1986).</w:t>
      </w:r>
    </w:p>
    <w:p w:rsidR="00CB067C" w:rsidRDefault="00CB067C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A10905" w:rsidRPr="00241A9F" w:rsidRDefault="00A10905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CB067C" w:rsidRPr="00241A9F" w:rsidRDefault="00CB067C" w:rsidP="00126D7E">
      <w:pPr>
        <w:pStyle w:val="Sinespaciado"/>
        <w:jc w:val="center"/>
        <w:rPr>
          <w:rStyle w:val="Textoennegrita"/>
          <w:rFonts w:ascii="Arial" w:hAnsi="Arial" w:cs="Arial"/>
          <w:sz w:val="28"/>
        </w:rPr>
      </w:pPr>
      <w:r w:rsidRPr="00241A9F">
        <w:rPr>
          <w:rStyle w:val="Textoennegrita"/>
          <w:rFonts w:ascii="Arial" w:hAnsi="Arial" w:cs="Arial"/>
          <w:sz w:val="28"/>
        </w:rPr>
        <w:t>PERSONAL</w:t>
      </w:r>
    </w:p>
    <w:p w:rsidR="00CB067C" w:rsidRPr="00241A9F" w:rsidRDefault="00CB067C" w:rsidP="00126D7E">
      <w:pPr>
        <w:pStyle w:val="Sinespaciado"/>
        <w:jc w:val="center"/>
        <w:rPr>
          <w:rStyle w:val="Textoennegrita"/>
          <w:rFonts w:ascii="Arial" w:hAnsi="Arial" w:cs="Arial"/>
          <w:sz w:val="24"/>
        </w:rPr>
      </w:pPr>
    </w:p>
    <w:p w:rsidR="00426362" w:rsidRDefault="00CB067C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r w:rsidRPr="00241A9F">
        <w:rPr>
          <w:rStyle w:val="Textoennegrita"/>
          <w:rFonts w:ascii="Arial" w:hAnsi="Arial" w:cs="Arial"/>
          <w:b w:val="0"/>
          <w:sz w:val="24"/>
        </w:rPr>
        <w:t>Casado, 5</w:t>
      </w:r>
      <w:r w:rsidR="002E2958">
        <w:rPr>
          <w:rStyle w:val="Textoennegrita"/>
          <w:rFonts w:ascii="Arial" w:hAnsi="Arial" w:cs="Arial"/>
          <w:b w:val="0"/>
          <w:sz w:val="24"/>
        </w:rPr>
        <w:t>1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años, chileno,   cinco  </w:t>
      </w:r>
      <w:r w:rsidR="00241A9F" w:rsidRPr="00241A9F">
        <w:rPr>
          <w:rStyle w:val="Textoennegrita"/>
          <w:rFonts w:ascii="Arial" w:hAnsi="Arial" w:cs="Arial"/>
          <w:b w:val="0"/>
          <w:sz w:val="24"/>
        </w:rPr>
        <w:t>hijos,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licencia de  conducción  B – A2, salud  </w:t>
      </w:r>
      <w:r w:rsidR="00241A9F" w:rsidRPr="00241A9F">
        <w:rPr>
          <w:rStyle w:val="Textoennegrita"/>
          <w:rFonts w:ascii="Arial" w:hAnsi="Arial" w:cs="Arial"/>
          <w:b w:val="0"/>
          <w:sz w:val="24"/>
        </w:rPr>
        <w:t>compatible,</w:t>
      </w:r>
      <w:r w:rsidRPr="00241A9F">
        <w:rPr>
          <w:rStyle w:val="Textoennegrita"/>
          <w:rFonts w:ascii="Arial" w:hAnsi="Arial" w:cs="Arial"/>
          <w:b w:val="0"/>
          <w:sz w:val="24"/>
        </w:rPr>
        <w:t xml:space="preserve">  RUT   9.009.238-3</w:t>
      </w:r>
      <w:r w:rsidR="00241A9F" w:rsidRPr="00241A9F">
        <w:rPr>
          <w:rStyle w:val="Textoennegrita"/>
          <w:rFonts w:ascii="Arial" w:hAnsi="Arial" w:cs="Arial"/>
          <w:b w:val="0"/>
          <w:sz w:val="24"/>
        </w:rPr>
        <w:t>.</w:t>
      </w:r>
    </w:p>
    <w:p w:rsidR="00822249" w:rsidRDefault="00822249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</w:p>
    <w:p w:rsidR="00822249" w:rsidRPr="00241A9F" w:rsidRDefault="00822249" w:rsidP="00126D7E">
      <w:pPr>
        <w:pStyle w:val="Sinespaciado"/>
        <w:rPr>
          <w:rStyle w:val="Textoennegrita"/>
          <w:rFonts w:ascii="Arial" w:hAnsi="Arial" w:cs="Arial"/>
          <w:b w:val="0"/>
          <w:sz w:val="24"/>
        </w:rPr>
      </w:pPr>
      <w:proofErr w:type="spellStart"/>
      <w:r>
        <w:rPr>
          <w:rStyle w:val="Textoennegrita"/>
          <w:rFonts w:ascii="Arial" w:hAnsi="Arial" w:cs="Arial"/>
          <w:b w:val="0"/>
          <w:sz w:val="24"/>
        </w:rPr>
        <w:t>Pretenciones</w:t>
      </w:r>
      <w:proofErr w:type="spellEnd"/>
      <w:r>
        <w:rPr>
          <w:rStyle w:val="Textoennegrita"/>
          <w:rFonts w:ascii="Arial" w:hAnsi="Arial" w:cs="Arial"/>
          <w:b w:val="0"/>
          <w:sz w:val="24"/>
        </w:rPr>
        <w:t xml:space="preserve">  renta  liquida   $  1.500.000.-</w:t>
      </w:r>
    </w:p>
    <w:sectPr w:rsidR="00822249" w:rsidRPr="00241A9F" w:rsidSect="0060735B">
      <w:pgSz w:w="12240" w:h="15840"/>
      <w:pgMar w:top="1134" w:right="160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A5AF9"/>
    <w:multiLevelType w:val="hybridMultilevel"/>
    <w:tmpl w:val="A8126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44102"/>
    <w:multiLevelType w:val="hybridMultilevel"/>
    <w:tmpl w:val="D50004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57587"/>
    <w:multiLevelType w:val="hybridMultilevel"/>
    <w:tmpl w:val="14AEA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D55B8"/>
    <w:multiLevelType w:val="hybridMultilevel"/>
    <w:tmpl w:val="56989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875F7"/>
    <w:multiLevelType w:val="hybridMultilevel"/>
    <w:tmpl w:val="B1101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E1A6E"/>
    <w:multiLevelType w:val="hybridMultilevel"/>
    <w:tmpl w:val="3A6A4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1"/>
    <w:rsid w:val="00062A2A"/>
    <w:rsid w:val="00121BB0"/>
    <w:rsid w:val="00126D7E"/>
    <w:rsid w:val="001721C6"/>
    <w:rsid w:val="00241A9F"/>
    <w:rsid w:val="00271522"/>
    <w:rsid w:val="002E2958"/>
    <w:rsid w:val="00426362"/>
    <w:rsid w:val="00484BC0"/>
    <w:rsid w:val="00561076"/>
    <w:rsid w:val="0060735B"/>
    <w:rsid w:val="00822249"/>
    <w:rsid w:val="008E12F9"/>
    <w:rsid w:val="008F5C8A"/>
    <w:rsid w:val="009132B2"/>
    <w:rsid w:val="00A10905"/>
    <w:rsid w:val="00BE3D04"/>
    <w:rsid w:val="00C1131D"/>
    <w:rsid w:val="00CB067C"/>
    <w:rsid w:val="00D83177"/>
    <w:rsid w:val="00DD2B57"/>
    <w:rsid w:val="00F2120C"/>
    <w:rsid w:val="00F636C4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C036C6-D155-4484-9E61-A325A3FD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1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1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F1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1FA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F1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F1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1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F1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9132B2"/>
    <w:rPr>
      <w:b/>
      <w:bCs/>
    </w:rPr>
  </w:style>
  <w:style w:type="paragraph" w:styleId="Puesto">
    <w:name w:val="Title"/>
    <w:basedOn w:val="Normal"/>
    <w:next w:val="Normal"/>
    <w:link w:val="PuestoCar"/>
    <w:uiPriority w:val="10"/>
    <w:qFormat/>
    <w:rsid w:val="00121B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121B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B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BB0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21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ilches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CF7A-C261-457E-81E0-3D72B383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Matias</cp:lastModifiedBy>
  <cp:revision>5</cp:revision>
  <cp:lastPrinted>2012-12-10T20:58:00Z</cp:lastPrinted>
  <dcterms:created xsi:type="dcterms:W3CDTF">2013-12-26T11:44:00Z</dcterms:created>
  <dcterms:modified xsi:type="dcterms:W3CDTF">2013-12-30T17:03:00Z</dcterms:modified>
</cp:coreProperties>
</file>